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CC" w:rsidRDefault="00FA317B">
      <w:r>
        <w:t>kuvatekstejä viittomakielen päivän tiedotteen yhteyteen tuleviin kuviin</w:t>
      </w:r>
    </w:p>
    <w:p w:rsidR="00FA317B" w:rsidRDefault="00FA317B"/>
    <w:p w:rsidR="00FA317B" w:rsidRDefault="00E337A0" w:rsidP="00FA317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Oskar </w:t>
      </w:r>
      <w:proofErr w:type="spellStart"/>
      <w:r>
        <w:rPr>
          <w:rFonts w:ascii="Times New Roman" w:hAnsi="Times New Roman"/>
          <w:sz w:val="24"/>
          <w:szCs w:val="24"/>
        </w:rPr>
        <w:t>Wetzellin</w:t>
      </w:r>
      <w:proofErr w:type="spellEnd"/>
      <w:r>
        <w:rPr>
          <w:rFonts w:ascii="Times New Roman" w:hAnsi="Times New Roman"/>
          <w:sz w:val="24"/>
          <w:szCs w:val="24"/>
        </w:rPr>
        <w:t xml:space="preserve"> kirjansitomo 1900-luvun alussa. </w:t>
      </w:r>
      <w:proofErr w:type="gramStart"/>
      <w:r>
        <w:rPr>
          <w:rFonts w:ascii="Times New Roman" w:hAnsi="Times New Roman"/>
          <w:sz w:val="24"/>
          <w:szCs w:val="24"/>
        </w:rPr>
        <w:t>Kuva: Kuurojen museo.</w:t>
      </w:r>
      <w:proofErr w:type="gramEnd"/>
    </w:p>
    <w:p w:rsidR="00FA317B" w:rsidRDefault="00FA317B"/>
    <w:p w:rsidR="00FA317B" w:rsidRDefault="00E337A0" w:rsidP="00FA317B">
      <w:pPr>
        <w:spacing w:after="0"/>
      </w:pPr>
      <w:r>
        <w:rPr>
          <w:rFonts w:ascii="Times New Roman" w:hAnsi="Times New Roman"/>
          <w:sz w:val="24"/>
          <w:szCs w:val="24"/>
        </w:rPr>
        <w:t>T</w:t>
      </w:r>
      <w:r w:rsidR="00FA317B">
        <w:rPr>
          <w:rFonts w:ascii="Times New Roman" w:hAnsi="Times New Roman"/>
          <w:sz w:val="24"/>
          <w:szCs w:val="24"/>
        </w:rPr>
        <w:t xml:space="preserve">yökaluja Oskar </w:t>
      </w:r>
      <w:proofErr w:type="spellStart"/>
      <w:r w:rsidR="00FA317B">
        <w:rPr>
          <w:rFonts w:ascii="Times New Roman" w:hAnsi="Times New Roman"/>
          <w:sz w:val="24"/>
          <w:szCs w:val="24"/>
        </w:rPr>
        <w:t>Wetzellin</w:t>
      </w:r>
      <w:proofErr w:type="spellEnd"/>
      <w:r w:rsidR="00FA317B">
        <w:rPr>
          <w:rFonts w:ascii="Times New Roman" w:hAnsi="Times New Roman"/>
          <w:sz w:val="24"/>
          <w:szCs w:val="24"/>
        </w:rPr>
        <w:t xml:space="preserve"> kirjansitomosta.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Kuva: Kuurojen museo.</w:t>
      </w:r>
      <w:proofErr w:type="gramEnd"/>
    </w:p>
    <w:p w:rsidR="00FA317B" w:rsidRDefault="00FA317B"/>
    <w:p w:rsidR="00FA317B" w:rsidRDefault="00FA317B" w:rsidP="00FA317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Walter Stadiuksen tekemä puinen painolaatta vuodelta 1891. Laatassa on kuvattuna sormiaakkoset.</w:t>
      </w:r>
      <w:r w:rsidR="00E337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37A0">
        <w:rPr>
          <w:rFonts w:ascii="Times New Roman" w:hAnsi="Times New Roman"/>
          <w:sz w:val="24"/>
          <w:szCs w:val="24"/>
        </w:rPr>
        <w:t>Kuva: Kuurojen museo.</w:t>
      </w:r>
      <w:proofErr w:type="gramEnd"/>
    </w:p>
    <w:p w:rsidR="00FA317B" w:rsidRDefault="00FA317B" w:rsidP="00FA317B">
      <w:pPr>
        <w:spacing w:after="0"/>
        <w:rPr>
          <w:rFonts w:ascii="Times New Roman" w:hAnsi="Times New Roman"/>
          <w:sz w:val="24"/>
          <w:szCs w:val="24"/>
        </w:rPr>
      </w:pPr>
    </w:p>
    <w:p w:rsidR="00FA317B" w:rsidRDefault="00FA317B" w:rsidP="00FA31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Kuva </w:t>
      </w:r>
      <w:proofErr w:type="spellStart"/>
      <w:r>
        <w:rPr>
          <w:rFonts w:ascii="Times New Roman" w:hAnsi="Times New Roman"/>
          <w:sz w:val="24"/>
          <w:szCs w:val="24"/>
        </w:rPr>
        <w:t>Surduksen</w:t>
      </w:r>
      <w:proofErr w:type="spellEnd"/>
      <w:r>
        <w:rPr>
          <w:rFonts w:ascii="Times New Roman" w:hAnsi="Times New Roman"/>
          <w:sz w:val="24"/>
          <w:szCs w:val="24"/>
        </w:rPr>
        <w:t xml:space="preserve"> painosalista</w:t>
      </w:r>
      <w:r w:rsidR="00E337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Keskellä Aura Ahlbäck</w:t>
      </w:r>
      <w:r>
        <w:rPr>
          <w:rFonts w:ascii="Times New Roman" w:hAnsi="Times New Roman"/>
          <w:sz w:val="24"/>
          <w:szCs w:val="24"/>
        </w:rPr>
        <w:t xml:space="preserve">, </w:t>
      </w:r>
      <w:r w:rsidR="00E337A0">
        <w:rPr>
          <w:rFonts w:ascii="Times New Roman" w:hAnsi="Times New Roman"/>
          <w:sz w:val="24"/>
          <w:szCs w:val="24"/>
        </w:rPr>
        <w:t xml:space="preserve">joka sai </w:t>
      </w:r>
      <w:r>
        <w:rPr>
          <w:rFonts w:ascii="Times New Roman" w:hAnsi="Times New Roman"/>
          <w:sz w:val="24"/>
          <w:szCs w:val="24"/>
        </w:rPr>
        <w:t xml:space="preserve">Kirjapaino </w:t>
      </w:r>
      <w:proofErr w:type="spellStart"/>
      <w:r>
        <w:rPr>
          <w:rFonts w:ascii="Times New Roman" w:hAnsi="Times New Roman"/>
          <w:sz w:val="24"/>
          <w:szCs w:val="24"/>
        </w:rPr>
        <w:t>Surdukse</w:t>
      </w:r>
      <w:r w:rsidR="00E337A0">
        <w:rPr>
          <w:rFonts w:ascii="Times New Roman" w:hAnsi="Times New Roman"/>
          <w:sz w:val="24"/>
          <w:szCs w:val="24"/>
        </w:rPr>
        <w:t>ssa</w:t>
      </w:r>
      <w:proofErr w:type="spellEnd"/>
      <w:r w:rsidR="00E33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koulutuksen tiikelipainajaksi</w:t>
      </w:r>
      <w:r>
        <w:rPr>
          <w:rFonts w:ascii="Times New Roman" w:hAnsi="Times New Roman"/>
          <w:sz w:val="24"/>
          <w:szCs w:val="24"/>
        </w:rPr>
        <w:t>.</w:t>
      </w:r>
      <w:r w:rsidR="00E337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37A0">
        <w:rPr>
          <w:rFonts w:ascii="Times New Roman" w:hAnsi="Times New Roman"/>
          <w:sz w:val="24"/>
          <w:szCs w:val="24"/>
        </w:rPr>
        <w:t>Kuva: Kuurojen museo.</w:t>
      </w:r>
      <w:proofErr w:type="gramEnd"/>
    </w:p>
    <w:p w:rsidR="00E337A0" w:rsidRDefault="00E337A0" w:rsidP="00FA317B">
      <w:pPr>
        <w:spacing w:after="0"/>
        <w:rPr>
          <w:rFonts w:ascii="Times New Roman" w:hAnsi="Times New Roman"/>
          <w:sz w:val="24"/>
          <w:szCs w:val="24"/>
        </w:rPr>
      </w:pPr>
    </w:p>
    <w:p w:rsidR="00E337A0" w:rsidRDefault="00E337A0" w:rsidP="00FA317B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Pekka Rissanen kirjasinten äärellä 2000-luvun alussa Editan kirjapainomuseossa.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Kuva: Kuurojen Lehti.</w:t>
      </w:r>
      <w:proofErr w:type="gramEnd"/>
    </w:p>
    <w:p w:rsidR="00FA317B" w:rsidRDefault="00FA317B"/>
    <w:sectPr w:rsidR="00FA31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7B"/>
    <w:rsid w:val="000861CC"/>
    <w:rsid w:val="00362D24"/>
    <w:rsid w:val="00E337A0"/>
    <w:rsid w:val="00FA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2D4E-47A3-4D0A-9833-35136AF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hannay</dc:creator>
  <cp:keywords/>
  <dc:description/>
  <cp:lastModifiedBy>hannay</cp:lastModifiedBy>
  <cp:revision>1</cp:revision>
  <dcterms:created xsi:type="dcterms:W3CDTF">2020-02-03T08:28:00Z</dcterms:created>
  <dcterms:modified xsi:type="dcterms:W3CDTF">2020-02-03T09:04:00Z</dcterms:modified>
</cp:coreProperties>
</file>